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ED" w:rsidRDefault="00DB32ED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1419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ED" w:rsidRPr="00D16ED0" w:rsidRDefault="00DB32ED" w:rsidP="00DB32ED">
      <w:pPr>
        <w:tabs>
          <w:tab w:val="left" w:pos="1335"/>
        </w:tabs>
        <w:rPr>
          <w:b/>
          <w:i/>
          <w:sz w:val="72"/>
          <w:szCs w:val="72"/>
        </w:rPr>
      </w:pPr>
      <w:r w:rsidRPr="00D16ED0">
        <w:rPr>
          <w:u w:val="single"/>
          <w:shd w:val="clear" w:color="auto" w:fill="FFC000"/>
        </w:rPr>
        <w:t xml:space="preserve">                        </w:t>
      </w:r>
      <w:proofErr w:type="gramStart"/>
      <w:r w:rsidRPr="00D16ED0">
        <w:rPr>
          <w:b/>
          <w:i/>
          <w:sz w:val="72"/>
          <w:szCs w:val="72"/>
          <w:u w:val="single"/>
          <w:shd w:val="clear" w:color="auto" w:fill="FFC000"/>
        </w:rPr>
        <w:t>СИМФОНИЯ БАЛКАН</w:t>
      </w:r>
      <w:r w:rsidRPr="00D16ED0">
        <w:rPr>
          <w:b/>
          <w:i/>
          <w:sz w:val="72"/>
          <w:szCs w:val="72"/>
        </w:rPr>
        <w:t xml:space="preserve">                </w:t>
      </w:r>
      <w:proofErr w:type="spellStart"/>
      <w:r w:rsidRPr="00D16ED0">
        <w:rPr>
          <w:b/>
          <w:i/>
          <w:sz w:val="24"/>
          <w:szCs w:val="24"/>
        </w:rPr>
        <w:t>Палич</w:t>
      </w:r>
      <w:proofErr w:type="spellEnd"/>
      <w:r w:rsidRPr="00D16ED0">
        <w:rPr>
          <w:b/>
          <w:i/>
          <w:sz w:val="24"/>
          <w:szCs w:val="24"/>
        </w:rPr>
        <w:t xml:space="preserve"> – </w:t>
      </w:r>
      <w:proofErr w:type="spellStart"/>
      <w:r w:rsidRPr="00D16ED0">
        <w:rPr>
          <w:b/>
          <w:i/>
          <w:sz w:val="24"/>
          <w:szCs w:val="24"/>
        </w:rPr>
        <w:t>Мостар</w:t>
      </w:r>
      <w:proofErr w:type="spellEnd"/>
      <w:r w:rsidRPr="00D16ED0">
        <w:rPr>
          <w:b/>
          <w:i/>
          <w:sz w:val="24"/>
          <w:szCs w:val="24"/>
        </w:rPr>
        <w:t xml:space="preserve"> – Сараево – побережье в </w:t>
      </w:r>
      <w:proofErr w:type="spellStart"/>
      <w:r w:rsidRPr="00D16ED0">
        <w:rPr>
          <w:b/>
          <w:i/>
          <w:sz w:val="24"/>
          <w:szCs w:val="24"/>
        </w:rPr>
        <w:t>Чергоногии</w:t>
      </w:r>
      <w:proofErr w:type="spellEnd"/>
      <w:r w:rsidRPr="00D16ED0">
        <w:rPr>
          <w:b/>
          <w:i/>
          <w:sz w:val="24"/>
          <w:szCs w:val="24"/>
        </w:rPr>
        <w:t>, 3 ночи (</w:t>
      </w:r>
      <w:proofErr w:type="spellStart"/>
      <w:r w:rsidRPr="00D16ED0">
        <w:rPr>
          <w:b/>
          <w:i/>
          <w:sz w:val="24"/>
          <w:szCs w:val="24"/>
        </w:rPr>
        <w:t>Герцег</w:t>
      </w:r>
      <w:proofErr w:type="spellEnd"/>
      <w:r w:rsidRPr="00D16ED0">
        <w:rPr>
          <w:b/>
          <w:i/>
          <w:sz w:val="24"/>
          <w:szCs w:val="24"/>
        </w:rPr>
        <w:t xml:space="preserve"> Нови, Боко-</w:t>
      </w:r>
      <w:proofErr w:type="spellStart"/>
      <w:r w:rsidRPr="00D16ED0">
        <w:rPr>
          <w:b/>
          <w:i/>
          <w:sz w:val="24"/>
          <w:szCs w:val="24"/>
        </w:rPr>
        <w:t>Которская</w:t>
      </w:r>
      <w:proofErr w:type="spellEnd"/>
      <w:r w:rsidRPr="00D16ED0">
        <w:rPr>
          <w:b/>
          <w:i/>
          <w:sz w:val="24"/>
          <w:szCs w:val="24"/>
        </w:rPr>
        <w:t xml:space="preserve"> бухта, Дубровник) – побережье в Албании, 3 ночи (</w:t>
      </w:r>
      <w:proofErr w:type="spellStart"/>
      <w:r w:rsidRPr="00D16ED0">
        <w:rPr>
          <w:b/>
          <w:i/>
          <w:sz w:val="24"/>
          <w:szCs w:val="24"/>
        </w:rPr>
        <w:t>Шкодер</w:t>
      </w:r>
      <w:proofErr w:type="spellEnd"/>
      <w:r w:rsidRPr="00D16ED0">
        <w:rPr>
          <w:b/>
          <w:i/>
          <w:sz w:val="24"/>
          <w:szCs w:val="24"/>
        </w:rPr>
        <w:t xml:space="preserve">, </w:t>
      </w:r>
      <w:proofErr w:type="spellStart"/>
      <w:r w:rsidRPr="00D16ED0">
        <w:rPr>
          <w:b/>
          <w:i/>
          <w:sz w:val="24"/>
          <w:szCs w:val="24"/>
        </w:rPr>
        <w:t>Дуррес</w:t>
      </w:r>
      <w:proofErr w:type="spellEnd"/>
      <w:r w:rsidRPr="00D16ED0">
        <w:rPr>
          <w:b/>
          <w:i/>
          <w:sz w:val="24"/>
          <w:szCs w:val="24"/>
        </w:rPr>
        <w:t xml:space="preserve">, Тирана)    – </w:t>
      </w:r>
      <w:proofErr w:type="spellStart"/>
      <w:r w:rsidRPr="00D16ED0">
        <w:rPr>
          <w:b/>
          <w:i/>
          <w:sz w:val="24"/>
          <w:szCs w:val="24"/>
        </w:rPr>
        <w:t>Охридское</w:t>
      </w:r>
      <w:proofErr w:type="spellEnd"/>
      <w:r w:rsidRPr="00D16ED0">
        <w:rPr>
          <w:b/>
          <w:i/>
          <w:sz w:val="24"/>
          <w:szCs w:val="24"/>
        </w:rPr>
        <w:t xml:space="preserve"> озеро, 3 ночи – Скопье – Белград – Дебрецен</w:t>
      </w:r>
      <w:proofErr w:type="gramEnd"/>
    </w:p>
    <w:p w:rsidR="00DB32ED" w:rsidRPr="00D16ED0" w:rsidRDefault="00DB32ED" w:rsidP="00DB32ED">
      <w:pPr>
        <w:tabs>
          <w:tab w:val="left" w:pos="1335"/>
        </w:tabs>
        <w:rPr>
          <w:b/>
          <w:i/>
          <w:color w:val="C00000"/>
          <w:sz w:val="72"/>
          <w:szCs w:val="72"/>
        </w:rPr>
      </w:pPr>
      <w:r w:rsidRPr="00D16ED0">
        <w:rPr>
          <w:b/>
          <w:color w:val="C00000"/>
          <w:sz w:val="24"/>
          <w:szCs w:val="24"/>
        </w:rPr>
        <w:t xml:space="preserve">    28.04* – 650 евро                                                                                   29.06, 14.09 – 735 евро</w:t>
      </w:r>
    </w:p>
    <w:p w:rsidR="00DB32ED" w:rsidRPr="00D16ED0" w:rsidRDefault="00DB32ED" w:rsidP="00DB32ED">
      <w:pPr>
        <w:tabs>
          <w:tab w:val="left" w:pos="2130"/>
        </w:tabs>
        <w:rPr>
          <w:b/>
          <w:color w:val="C00000"/>
          <w:sz w:val="24"/>
          <w:szCs w:val="24"/>
        </w:rPr>
      </w:pPr>
      <w:r w:rsidRPr="00D16ED0">
        <w:rPr>
          <w:b/>
          <w:color w:val="C00000"/>
          <w:sz w:val="24"/>
          <w:szCs w:val="24"/>
        </w:rPr>
        <w:t xml:space="preserve">                            20.07, 17.08 – 750 евро                                         08.06 – 720 евро</w:t>
      </w:r>
    </w:p>
    <w:p w:rsidR="00DB32ED" w:rsidRPr="00D16ED0" w:rsidRDefault="00DB32ED" w:rsidP="00DB32ED">
      <w:pPr>
        <w:tabs>
          <w:tab w:val="left" w:pos="2130"/>
        </w:tabs>
        <w:rPr>
          <w:b/>
          <w:color w:val="C00000"/>
          <w:sz w:val="24"/>
          <w:szCs w:val="24"/>
        </w:rPr>
      </w:pPr>
      <w:r w:rsidRPr="00D16ED0">
        <w:rPr>
          <w:b/>
          <w:color w:val="C00000"/>
          <w:sz w:val="24"/>
          <w:szCs w:val="24"/>
        </w:rPr>
        <w:t xml:space="preserve">             </w:t>
      </w:r>
      <w:proofErr w:type="gramStart"/>
      <w:r w:rsidRPr="00D16ED0">
        <w:rPr>
          <w:b/>
          <w:sz w:val="24"/>
          <w:szCs w:val="24"/>
        </w:rPr>
        <w:t>ж</w:t>
      </w:r>
      <w:proofErr w:type="gramEnd"/>
      <w:r w:rsidRPr="00D16ED0">
        <w:rPr>
          <w:b/>
          <w:sz w:val="24"/>
          <w:szCs w:val="24"/>
        </w:rPr>
        <w:t xml:space="preserve">/д билеты Киев – Чоп – Киев оплачиваются дополнительно – 40 евро!!! </w:t>
      </w:r>
    </w:p>
    <w:p w:rsidR="00DB32ED" w:rsidRPr="00D16ED0" w:rsidRDefault="00DB32ED" w:rsidP="00DB32ED">
      <w:pPr>
        <w:tabs>
          <w:tab w:val="left" w:pos="2130"/>
        </w:tabs>
        <w:rPr>
          <w:b/>
          <w:sz w:val="24"/>
          <w:szCs w:val="24"/>
        </w:rPr>
      </w:pPr>
      <w:r w:rsidRPr="00D16ED0">
        <w:rPr>
          <w:b/>
          <w:sz w:val="24"/>
          <w:szCs w:val="24"/>
        </w:rPr>
        <w:t xml:space="preserve">               * - продолжительность тура 15 дней (на </w:t>
      </w:r>
      <w:proofErr w:type="spellStart"/>
      <w:r w:rsidRPr="00D16ED0">
        <w:rPr>
          <w:b/>
          <w:sz w:val="24"/>
          <w:szCs w:val="24"/>
        </w:rPr>
        <w:t>Охридском</w:t>
      </w:r>
      <w:proofErr w:type="spellEnd"/>
      <w:r w:rsidRPr="00D16ED0">
        <w:rPr>
          <w:b/>
          <w:sz w:val="24"/>
          <w:szCs w:val="24"/>
        </w:rPr>
        <w:t xml:space="preserve"> озере – 2 ночи)                                                           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Отправление из вашего города в Чоп 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(для </w:t>
      </w:r>
      <w:proofErr w:type="gramStart"/>
      <w:r w:rsidRPr="00D16ED0">
        <w:rPr>
          <w:sz w:val="24"/>
          <w:szCs w:val="24"/>
        </w:rPr>
        <w:t>выезжающих</w:t>
      </w:r>
      <w:proofErr w:type="gramEnd"/>
      <w:r w:rsidRPr="00D16ED0">
        <w:rPr>
          <w:sz w:val="24"/>
          <w:szCs w:val="24"/>
        </w:rPr>
        <w:t xml:space="preserve"> из Киева поезд №99).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2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Прибытие в Чоп. Посадка в автобус, прохождение украинско-венгерской границы. Переезд в Сербию по территории Венгрии. Прогулка вдоль озера </w:t>
      </w:r>
      <w:proofErr w:type="spellStart"/>
      <w:r w:rsidRPr="00D16ED0">
        <w:rPr>
          <w:sz w:val="24"/>
          <w:szCs w:val="24"/>
        </w:rPr>
        <w:t>Палич</w:t>
      </w:r>
      <w:proofErr w:type="spellEnd"/>
      <w:r w:rsidRPr="00D16ED0">
        <w:rPr>
          <w:sz w:val="24"/>
          <w:szCs w:val="24"/>
        </w:rPr>
        <w:t xml:space="preserve">. Долгое время </w:t>
      </w:r>
      <w:proofErr w:type="spellStart"/>
      <w:r w:rsidRPr="00D16ED0">
        <w:rPr>
          <w:sz w:val="24"/>
          <w:szCs w:val="24"/>
        </w:rPr>
        <w:t>Палич</w:t>
      </w:r>
      <w:proofErr w:type="spellEnd"/>
      <w:r w:rsidRPr="00D16ED0">
        <w:rPr>
          <w:sz w:val="24"/>
          <w:szCs w:val="24"/>
        </w:rPr>
        <w:t xml:space="preserve"> был одним из лучших курортов для знатных европейцев. Архитектура в стиле Бель </w:t>
      </w:r>
      <w:proofErr w:type="spellStart"/>
      <w:r w:rsidRPr="00D16ED0">
        <w:rPr>
          <w:sz w:val="24"/>
          <w:szCs w:val="24"/>
        </w:rPr>
        <w:t>Эпок</w:t>
      </w:r>
      <w:proofErr w:type="spellEnd"/>
      <w:r w:rsidRPr="00D16ED0">
        <w:rPr>
          <w:sz w:val="24"/>
          <w:szCs w:val="24"/>
        </w:rPr>
        <w:t xml:space="preserve">, оставшаяся с тех времен, присутствует во многих зданиях построенных вблизи озера и придает городу </w:t>
      </w:r>
      <w:proofErr w:type="spellStart"/>
      <w:r w:rsidRPr="00D16ED0">
        <w:rPr>
          <w:sz w:val="24"/>
          <w:szCs w:val="24"/>
        </w:rPr>
        <w:t>Палич</w:t>
      </w:r>
      <w:proofErr w:type="spellEnd"/>
      <w:r w:rsidRPr="00D16ED0">
        <w:rPr>
          <w:sz w:val="24"/>
          <w:szCs w:val="24"/>
        </w:rPr>
        <w:t xml:space="preserve"> романтичность старинных курортов. Ночлег в районе венгерско-сербской границы.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3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Завтрак в отеле. Переезд в Боснию и </w:t>
      </w:r>
      <w:proofErr w:type="spellStart"/>
      <w:r w:rsidRPr="00D16ED0">
        <w:rPr>
          <w:sz w:val="24"/>
          <w:szCs w:val="24"/>
        </w:rPr>
        <w:t>Герцоговину</w:t>
      </w:r>
      <w:proofErr w:type="spellEnd"/>
      <w:r w:rsidRPr="00D16ED0">
        <w:rPr>
          <w:sz w:val="24"/>
          <w:szCs w:val="24"/>
        </w:rPr>
        <w:t>. Сараево – индустриальный и культурный центр страны, расположенный на высоте 500 м над уровнем моря</w:t>
      </w:r>
      <w:proofErr w:type="gramStart"/>
      <w:r w:rsidRPr="00D16ED0">
        <w:rPr>
          <w:sz w:val="24"/>
          <w:szCs w:val="24"/>
        </w:rPr>
        <w:t xml:space="preserve">.. </w:t>
      </w:r>
      <w:proofErr w:type="gramEnd"/>
      <w:r w:rsidRPr="00D16ED0">
        <w:rPr>
          <w:sz w:val="24"/>
          <w:szCs w:val="24"/>
        </w:rPr>
        <w:t>Здесь находятся многочисленные промышленные предприятия, а также Академия наук и искусств, музей Боснии и Герцеговины, университет и художественная галерея. Размещение в отеле. Ночлег.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4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lastRenderedPageBreak/>
        <w:t xml:space="preserve">Завтрак. Переезд в Черногорию. По дороге остановка в </w:t>
      </w:r>
      <w:proofErr w:type="spellStart"/>
      <w:r w:rsidRPr="00D16ED0">
        <w:rPr>
          <w:sz w:val="24"/>
          <w:szCs w:val="24"/>
        </w:rPr>
        <w:t>горде</w:t>
      </w:r>
      <w:proofErr w:type="spellEnd"/>
      <w:r w:rsidRPr="00D16ED0">
        <w:rPr>
          <w:sz w:val="24"/>
          <w:szCs w:val="24"/>
        </w:rPr>
        <w:t xml:space="preserve"> </w:t>
      </w:r>
      <w:proofErr w:type="spellStart"/>
      <w:r w:rsidRPr="00D16ED0">
        <w:rPr>
          <w:sz w:val="24"/>
          <w:szCs w:val="24"/>
        </w:rPr>
        <w:t>Мостар</w:t>
      </w:r>
      <w:proofErr w:type="spellEnd"/>
      <w:r w:rsidRPr="00D16ED0">
        <w:rPr>
          <w:sz w:val="24"/>
          <w:szCs w:val="24"/>
        </w:rPr>
        <w:t xml:space="preserve">. </w:t>
      </w:r>
      <w:proofErr w:type="spellStart"/>
      <w:r w:rsidRPr="00D16ED0">
        <w:rPr>
          <w:sz w:val="24"/>
          <w:szCs w:val="24"/>
        </w:rPr>
        <w:t>Мостар</w:t>
      </w:r>
      <w:proofErr w:type="spellEnd"/>
      <w:r w:rsidRPr="00D16ED0">
        <w:rPr>
          <w:sz w:val="24"/>
          <w:szCs w:val="24"/>
        </w:rPr>
        <w:t xml:space="preserve"> считается неофициальным центром исторической области Герцеговина, находится на реке </w:t>
      </w:r>
      <w:proofErr w:type="spellStart"/>
      <w:r w:rsidRPr="00D16ED0">
        <w:rPr>
          <w:sz w:val="24"/>
          <w:szCs w:val="24"/>
        </w:rPr>
        <w:t>Неретва</w:t>
      </w:r>
      <w:proofErr w:type="spellEnd"/>
      <w:r w:rsidRPr="00D16ED0">
        <w:rPr>
          <w:sz w:val="24"/>
          <w:szCs w:val="24"/>
        </w:rPr>
        <w:t xml:space="preserve"> и является четвертым по количеству населения городом страны. Размещение в отеле в Черногории. Ужин. Ночлег.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5-6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Отдых на море в Черногории с полупансионом. Факультативно возможны разнообразные экскурсии: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1) Боко-</w:t>
      </w:r>
      <w:proofErr w:type="spellStart"/>
      <w:r w:rsidRPr="00D16ED0">
        <w:rPr>
          <w:sz w:val="24"/>
          <w:szCs w:val="24"/>
        </w:rPr>
        <w:t>Которская</w:t>
      </w:r>
      <w:proofErr w:type="spellEnd"/>
      <w:r w:rsidRPr="00D16ED0">
        <w:rPr>
          <w:sz w:val="24"/>
          <w:szCs w:val="24"/>
        </w:rPr>
        <w:t xml:space="preserve"> бухта (30 евро) - место, о котором Бернард Шоу написал своей жене: "Приветствую тебя из красивейшего уголка всего мира". Во время экскурсии по бухте посещение одного из старейших городов Адриатики </w:t>
      </w:r>
      <w:proofErr w:type="spellStart"/>
      <w:r w:rsidRPr="00D16ED0">
        <w:rPr>
          <w:sz w:val="24"/>
          <w:szCs w:val="24"/>
        </w:rPr>
        <w:t>Котор</w:t>
      </w:r>
      <w:proofErr w:type="spellEnd"/>
      <w:r w:rsidRPr="00D16ED0">
        <w:rPr>
          <w:sz w:val="24"/>
          <w:szCs w:val="24"/>
        </w:rPr>
        <w:t xml:space="preserve"> (под охраной ЮНЕСКО) с его собором св. </w:t>
      </w:r>
      <w:proofErr w:type="spellStart"/>
      <w:r w:rsidRPr="00D16ED0">
        <w:rPr>
          <w:sz w:val="24"/>
          <w:szCs w:val="24"/>
        </w:rPr>
        <w:t>Трипуна</w:t>
      </w:r>
      <w:proofErr w:type="spellEnd"/>
      <w:r w:rsidRPr="00D16ED0">
        <w:rPr>
          <w:sz w:val="24"/>
          <w:szCs w:val="24"/>
        </w:rPr>
        <w:t xml:space="preserve"> </w:t>
      </w:r>
      <w:r w:rsidRPr="00DB32ED">
        <w:rPr>
          <w:sz w:val="24"/>
          <w:szCs w:val="24"/>
          <w:lang w:val="en-US"/>
        </w:rPr>
        <w:t>XII</w:t>
      </w:r>
      <w:r w:rsidRPr="00D16ED0">
        <w:rPr>
          <w:sz w:val="24"/>
          <w:szCs w:val="24"/>
        </w:rPr>
        <w:t xml:space="preserve"> века. От </w:t>
      </w:r>
      <w:proofErr w:type="spellStart"/>
      <w:r w:rsidRPr="00D16ED0">
        <w:rPr>
          <w:sz w:val="24"/>
          <w:szCs w:val="24"/>
        </w:rPr>
        <w:t>Котора</w:t>
      </w:r>
      <w:proofErr w:type="spellEnd"/>
      <w:r w:rsidRPr="00D16ED0">
        <w:rPr>
          <w:sz w:val="24"/>
          <w:szCs w:val="24"/>
        </w:rPr>
        <w:t xml:space="preserve"> переезд к рукотворному острову напротив города </w:t>
      </w:r>
      <w:proofErr w:type="spellStart"/>
      <w:r w:rsidRPr="00D16ED0">
        <w:rPr>
          <w:sz w:val="24"/>
          <w:szCs w:val="24"/>
        </w:rPr>
        <w:t>Пераста</w:t>
      </w:r>
      <w:proofErr w:type="spellEnd"/>
      <w:r w:rsidRPr="00D16ED0">
        <w:rPr>
          <w:sz w:val="24"/>
          <w:szCs w:val="24"/>
        </w:rPr>
        <w:t>, где находится красивейшая церковь "Святой Богородицы на рифе".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2) Город Дубровник (30 евро) - город-крепость, город-памятник, находящийся под защитой ЮНЕСКО, где каждый дом представляет историческую ценность. Дубровник, построенный в </w:t>
      </w:r>
      <w:r w:rsidRPr="00DB32ED">
        <w:rPr>
          <w:sz w:val="24"/>
          <w:szCs w:val="24"/>
          <w:lang w:val="en-US"/>
        </w:rPr>
        <w:t>XII</w:t>
      </w:r>
      <w:r w:rsidRPr="00D16ED0">
        <w:rPr>
          <w:sz w:val="24"/>
          <w:szCs w:val="24"/>
        </w:rPr>
        <w:t xml:space="preserve"> веке, по количеству превосходно сохранившихся до наших дней памятников эпохи ренессанса - крепостные стены и башни, общественные сооружения, церкви, дома и дворцы - в Европе могут быть сравнимы только с Венецией или Амстердамом. Одним из ярких тому примеров являются восемьдесят оригинальных летних резиденций знати, построенные в республике Дубровник в </w:t>
      </w:r>
      <w:r w:rsidRPr="00DB32ED">
        <w:rPr>
          <w:sz w:val="24"/>
          <w:szCs w:val="24"/>
          <w:lang w:val="en-US"/>
        </w:rPr>
        <w:t>XVI</w:t>
      </w:r>
      <w:r w:rsidRPr="00D16ED0">
        <w:rPr>
          <w:sz w:val="24"/>
          <w:szCs w:val="24"/>
        </w:rPr>
        <w:t xml:space="preserve"> веке и являющиеся памятниками искусства мирового значения.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7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Завтрак в отеле. Переезд в Албанию. По пути посещения </w:t>
      </w:r>
      <w:proofErr w:type="spellStart"/>
      <w:r w:rsidRPr="00D16ED0">
        <w:rPr>
          <w:sz w:val="24"/>
          <w:szCs w:val="24"/>
        </w:rPr>
        <w:t>Шкодера</w:t>
      </w:r>
      <w:proofErr w:type="spellEnd"/>
      <w:r w:rsidRPr="00D16ED0">
        <w:rPr>
          <w:sz w:val="24"/>
          <w:szCs w:val="24"/>
        </w:rPr>
        <w:t xml:space="preserve"> – самого северного города Албании, главной достопримечательностью которого является старинная крепость, а также новый мост необычной конструкции и религиозные сооружения различный конфессий. Размещение в отеле. Ужин. Ночлег.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8-9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Отдых на море в Албании в г. </w:t>
      </w:r>
      <w:proofErr w:type="spellStart"/>
      <w:r w:rsidRPr="00D16ED0">
        <w:rPr>
          <w:sz w:val="24"/>
          <w:szCs w:val="24"/>
        </w:rPr>
        <w:t>Дуррес</w:t>
      </w:r>
      <w:proofErr w:type="spellEnd"/>
      <w:r w:rsidRPr="00D16ED0">
        <w:rPr>
          <w:sz w:val="24"/>
          <w:szCs w:val="24"/>
        </w:rPr>
        <w:t xml:space="preserve"> с полупансионом. В </w:t>
      </w:r>
      <w:proofErr w:type="spellStart"/>
      <w:r w:rsidRPr="00D16ED0">
        <w:rPr>
          <w:sz w:val="24"/>
          <w:szCs w:val="24"/>
        </w:rPr>
        <w:t>Дуресе</w:t>
      </w:r>
      <w:proofErr w:type="spellEnd"/>
      <w:r w:rsidRPr="00D16ED0">
        <w:rPr>
          <w:sz w:val="24"/>
          <w:szCs w:val="24"/>
        </w:rPr>
        <w:t xml:space="preserve"> находится римский амфитеатр </w:t>
      </w:r>
      <w:r w:rsidRPr="00DB32ED">
        <w:rPr>
          <w:sz w:val="24"/>
          <w:szCs w:val="24"/>
          <w:lang w:val="en-US"/>
        </w:rPr>
        <w:t>I</w:t>
      </w:r>
      <w:r w:rsidRPr="00D16ED0">
        <w:rPr>
          <w:sz w:val="24"/>
          <w:szCs w:val="24"/>
        </w:rPr>
        <w:t xml:space="preserve"> века, где апостол Павел проповедовал основы христианской религии, знаменитые бункеры периода </w:t>
      </w:r>
      <w:proofErr w:type="spellStart"/>
      <w:r w:rsidRPr="00D16ED0">
        <w:rPr>
          <w:sz w:val="24"/>
          <w:szCs w:val="24"/>
        </w:rPr>
        <w:t>Энвера</w:t>
      </w:r>
      <w:proofErr w:type="spellEnd"/>
      <w:r w:rsidRPr="00D16ED0">
        <w:rPr>
          <w:sz w:val="24"/>
          <w:szCs w:val="24"/>
        </w:rPr>
        <w:t xml:space="preserve"> Ходжи, новые районы города. Факультативно возможны разнообразные экскурсии: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1) Экскурсия в столицу Албании – Тирану (25 евро). Город является столицей Албании с 1920 года (основан город в 1614 г.), достаточно компактный и приятный для пешего изучения. Экскурсия начинается с большой площади </w:t>
      </w:r>
      <w:proofErr w:type="spellStart"/>
      <w:r w:rsidRPr="00D16ED0">
        <w:rPr>
          <w:sz w:val="24"/>
          <w:szCs w:val="24"/>
        </w:rPr>
        <w:t>Скандербега</w:t>
      </w:r>
      <w:proofErr w:type="spellEnd"/>
      <w:r w:rsidRPr="00D16ED0">
        <w:rPr>
          <w:sz w:val="24"/>
          <w:szCs w:val="24"/>
        </w:rPr>
        <w:t xml:space="preserve"> в центре города, ограниченной с востока возвышенностями горы </w:t>
      </w:r>
      <w:proofErr w:type="spellStart"/>
      <w:r w:rsidRPr="00D16ED0">
        <w:rPr>
          <w:sz w:val="24"/>
          <w:szCs w:val="24"/>
        </w:rPr>
        <w:t>Даджти</w:t>
      </w:r>
      <w:proofErr w:type="spellEnd"/>
      <w:r w:rsidRPr="00D16ED0">
        <w:rPr>
          <w:sz w:val="24"/>
          <w:szCs w:val="24"/>
        </w:rPr>
        <w:t xml:space="preserve"> (1612 м). Национальный Исторический музей является самым большим и богатым музеем Албании, он находится рядом с 15-этажной Тиранской Международной Гостиницей - самым высоким зданием в стране (огромная мозаичная фреска покрывает весь фасад здания). К востоку от </w:t>
      </w:r>
      <w:r w:rsidRPr="00D16ED0">
        <w:rPr>
          <w:sz w:val="24"/>
          <w:szCs w:val="24"/>
        </w:rPr>
        <w:lastRenderedPageBreak/>
        <w:t xml:space="preserve">гостиницы расположен Дворец Культуры, имеющий собственный театр, ресторан, кафе, художественные галереи, и явно выделяющийся на фоне невысоких зданий столицы своей "советской" архитектурой. На южной стороне здания - вход в Национальную Библиотеку, а напротив - купол и минарет мечети </w:t>
      </w:r>
      <w:proofErr w:type="spellStart"/>
      <w:r w:rsidRPr="00D16ED0">
        <w:rPr>
          <w:sz w:val="24"/>
          <w:szCs w:val="24"/>
        </w:rPr>
        <w:t>Этем</w:t>
      </w:r>
      <w:proofErr w:type="spellEnd"/>
      <w:r w:rsidRPr="00D16ED0">
        <w:rPr>
          <w:sz w:val="24"/>
          <w:szCs w:val="24"/>
        </w:rPr>
        <w:t>-Мей (1789-1823 гг.), а так же часовая башня Тираны, построенная в 1830 году.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2) Экскурсия в </w:t>
      </w:r>
      <w:proofErr w:type="spellStart"/>
      <w:r w:rsidRPr="00D16ED0">
        <w:rPr>
          <w:sz w:val="24"/>
          <w:szCs w:val="24"/>
        </w:rPr>
        <w:t>Берат</w:t>
      </w:r>
      <w:proofErr w:type="spellEnd"/>
      <w:r w:rsidRPr="00D16ED0">
        <w:rPr>
          <w:sz w:val="24"/>
          <w:szCs w:val="24"/>
        </w:rPr>
        <w:t xml:space="preserve"> (30 евро). </w:t>
      </w:r>
      <w:proofErr w:type="spellStart"/>
      <w:r w:rsidRPr="00D16ED0">
        <w:rPr>
          <w:sz w:val="24"/>
          <w:szCs w:val="24"/>
        </w:rPr>
        <w:t>Берат</w:t>
      </w:r>
      <w:proofErr w:type="spellEnd"/>
      <w:r w:rsidRPr="00D16ED0">
        <w:rPr>
          <w:sz w:val="24"/>
          <w:szCs w:val="24"/>
        </w:rPr>
        <w:t xml:space="preserve"> – город тысячи окон, заповедная балканская каменная сказка, объявленная городом-музеем указом </w:t>
      </w:r>
      <w:proofErr w:type="spellStart"/>
      <w:r w:rsidRPr="00D16ED0">
        <w:rPr>
          <w:sz w:val="24"/>
          <w:szCs w:val="24"/>
        </w:rPr>
        <w:t>Энвера</w:t>
      </w:r>
      <w:proofErr w:type="spellEnd"/>
      <w:r w:rsidRPr="00D16ED0">
        <w:rPr>
          <w:sz w:val="24"/>
          <w:szCs w:val="24"/>
        </w:rPr>
        <w:t xml:space="preserve"> Ходжи. А позже, это признало и ЮНЕСКО, включив </w:t>
      </w:r>
      <w:proofErr w:type="spellStart"/>
      <w:r w:rsidRPr="00D16ED0">
        <w:rPr>
          <w:sz w:val="24"/>
          <w:szCs w:val="24"/>
        </w:rPr>
        <w:t>Берат</w:t>
      </w:r>
      <w:proofErr w:type="spellEnd"/>
      <w:r w:rsidRPr="00D16ED0">
        <w:rPr>
          <w:sz w:val="24"/>
          <w:szCs w:val="24"/>
        </w:rPr>
        <w:t xml:space="preserve"> </w:t>
      </w:r>
      <w:proofErr w:type="gramStart"/>
      <w:r w:rsidRPr="00D16ED0">
        <w:rPr>
          <w:sz w:val="24"/>
          <w:szCs w:val="24"/>
        </w:rPr>
        <w:t>в писок</w:t>
      </w:r>
      <w:proofErr w:type="gramEnd"/>
      <w:r w:rsidRPr="00D16ED0">
        <w:rPr>
          <w:sz w:val="24"/>
          <w:szCs w:val="24"/>
        </w:rPr>
        <w:t xml:space="preserve"> </w:t>
      </w:r>
      <w:proofErr w:type="spellStart"/>
      <w:r w:rsidRPr="00D16ED0">
        <w:rPr>
          <w:sz w:val="24"/>
          <w:szCs w:val="24"/>
        </w:rPr>
        <w:t>всемироного</w:t>
      </w:r>
      <w:proofErr w:type="spellEnd"/>
      <w:r w:rsidRPr="00D16ED0">
        <w:rPr>
          <w:sz w:val="24"/>
          <w:szCs w:val="24"/>
        </w:rPr>
        <w:t xml:space="preserve"> наследия. Тут </w:t>
      </w:r>
      <w:proofErr w:type="spellStart"/>
      <w:r w:rsidRPr="00D16ED0">
        <w:rPr>
          <w:sz w:val="24"/>
          <w:szCs w:val="24"/>
        </w:rPr>
        <w:t>распологается</w:t>
      </w:r>
      <w:proofErr w:type="spellEnd"/>
      <w:r w:rsidRPr="00D16ED0">
        <w:rPr>
          <w:sz w:val="24"/>
          <w:szCs w:val="24"/>
        </w:rPr>
        <w:t xml:space="preserve"> самая большая плантация по выращиванию инжира на Балканах.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10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Завтрак. Выезд в Македонию. Прибытие на </w:t>
      </w:r>
      <w:proofErr w:type="spellStart"/>
      <w:r w:rsidRPr="00D16ED0">
        <w:rPr>
          <w:sz w:val="24"/>
          <w:szCs w:val="24"/>
        </w:rPr>
        <w:t>Охридское</w:t>
      </w:r>
      <w:proofErr w:type="spellEnd"/>
      <w:r w:rsidRPr="00D16ED0">
        <w:rPr>
          <w:sz w:val="24"/>
          <w:szCs w:val="24"/>
        </w:rPr>
        <w:t xml:space="preserve"> озеро. Размещение в отеле. Экскурсия по </w:t>
      </w:r>
      <w:proofErr w:type="spellStart"/>
      <w:r w:rsidRPr="00D16ED0">
        <w:rPr>
          <w:sz w:val="24"/>
          <w:szCs w:val="24"/>
        </w:rPr>
        <w:t>Охриду</w:t>
      </w:r>
      <w:proofErr w:type="spellEnd"/>
      <w:r w:rsidRPr="00D16ED0">
        <w:rPr>
          <w:sz w:val="24"/>
          <w:szCs w:val="24"/>
        </w:rPr>
        <w:t xml:space="preserve">. Современный </w:t>
      </w:r>
      <w:proofErr w:type="spellStart"/>
      <w:r w:rsidRPr="00D16ED0">
        <w:rPr>
          <w:sz w:val="24"/>
          <w:szCs w:val="24"/>
        </w:rPr>
        <w:t>Охрид</w:t>
      </w:r>
      <w:proofErr w:type="spellEnd"/>
      <w:r w:rsidRPr="00D16ED0">
        <w:rPr>
          <w:sz w:val="24"/>
          <w:szCs w:val="24"/>
        </w:rPr>
        <w:t xml:space="preserve"> – центр туризма и климатический курорт, его часто называют "Иерусалим на Балканах" из-за огромного количества археологических памятников, среди которых развалины древнего театра, где во времена Римской империи сражались гладиаторы. </w:t>
      </w:r>
      <w:proofErr w:type="spellStart"/>
      <w:r w:rsidRPr="00D16ED0">
        <w:rPr>
          <w:sz w:val="24"/>
          <w:szCs w:val="24"/>
        </w:rPr>
        <w:t>Охридское</w:t>
      </w:r>
      <w:proofErr w:type="spellEnd"/>
      <w:r w:rsidRPr="00D16ED0">
        <w:rPr>
          <w:sz w:val="24"/>
          <w:szCs w:val="24"/>
        </w:rPr>
        <w:t xml:space="preserve"> озеро – жемчужина Македонии, лежит на высоте 695 м, имеет площадь 358 кв. км, глубина местами достигает 289 м. Третья часть озера принадлежит Албании, Македонии принадлежит его самая красивая и живописная часть. Вечерний ужин в одном из ресторанов города с живой музыкой в народном стиле (оплачивается дополнительно). Ночлег.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11-12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Завтрак. Свободное время. Отдых на озере с питанием завтрак, ужин. Для желающих возможны дополнительные экскурсии: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- посещение Монастыря Святого Наума (34 евро), жемчужины </w:t>
      </w:r>
      <w:proofErr w:type="spellStart"/>
      <w:r w:rsidRPr="00D16ED0">
        <w:rPr>
          <w:sz w:val="24"/>
          <w:szCs w:val="24"/>
        </w:rPr>
        <w:t>Охрида</w:t>
      </w:r>
      <w:proofErr w:type="spellEnd"/>
      <w:r w:rsidRPr="00D16ED0">
        <w:rPr>
          <w:sz w:val="24"/>
          <w:szCs w:val="24"/>
        </w:rPr>
        <w:t xml:space="preserve">, где покоятся останки ученика Климента </w:t>
      </w:r>
      <w:proofErr w:type="spellStart"/>
      <w:r w:rsidRPr="00D16ED0">
        <w:rPr>
          <w:sz w:val="24"/>
          <w:szCs w:val="24"/>
        </w:rPr>
        <w:t>Охридского</w:t>
      </w:r>
      <w:proofErr w:type="spellEnd"/>
      <w:r w:rsidRPr="00D16ED0">
        <w:rPr>
          <w:sz w:val="24"/>
          <w:szCs w:val="24"/>
        </w:rPr>
        <w:t>. Обед (оплачивается дополнительно) на берегу озера, прогулка на лодочках к минеральным источникам.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- посещение городка Струга (22 евро), где, по преданию, короновали болгарского короля Самуила (с посещением монастыря </w:t>
      </w:r>
      <w:proofErr w:type="spellStart"/>
      <w:r w:rsidRPr="00D16ED0">
        <w:rPr>
          <w:sz w:val="24"/>
          <w:szCs w:val="24"/>
        </w:rPr>
        <w:t>Калишта</w:t>
      </w:r>
      <w:proofErr w:type="spellEnd"/>
      <w:r w:rsidRPr="00D16ED0">
        <w:rPr>
          <w:sz w:val="24"/>
          <w:szCs w:val="24"/>
        </w:rPr>
        <w:t xml:space="preserve"> </w:t>
      </w:r>
      <w:r w:rsidRPr="00DB32ED">
        <w:rPr>
          <w:sz w:val="24"/>
          <w:szCs w:val="24"/>
          <w:lang w:val="en-US"/>
        </w:rPr>
        <w:t>XVI</w:t>
      </w:r>
      <w:r w:rsidRPr="00D16ED0">
        <w:rPr>
          <w:sz w:val="24"/>
          <w:szCs w:val="24"/>
        </w:rPr>
        <w:t xml:space="preserve"> века) и знакомство с македонской деревней в национальном стиле.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13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 xml:space="preserve">Завтрак. Переезд в Сербию. По дороге посещение Скопье – столицы Македонии. Это административно-политический, культурный и образовательно-научный центр страны. Расположен на берегах реки </w:t>
      </w:r>
      <w:proofErr w:type="spellStart"/>
      <w:r w:rsidRPr="00D16ED0">
        <w:rPr>
          <w:sz w:val="24"/>
          <w:szCs w:val="24"/>
        </w:rPr>
        <w:t>Вардар</w:t>
      </w:r>
      <w:proofErr w:type="spellEnd"/>
      <w:r w:rsidRPr="00D16ED0">
        <w:rPr>
          <w:sz w:val="24"/>
          <w:szCs w:val="24"/>
        </w:rPr>
        <w:t>. Старая часть города расположена на террасах, над ней возвышается старая крепость Кале, а к северу от нее - римский акведук. Ночлег в Белграде.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14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lastRenderedPageBreak/>
        <w:t xml:space="preserve">Завтрак. Современный Белград — это дворцы, замки и средневековые крепости, соседствующие с современными зданиями и торговыми центрами. Экскурсия по городу: историческая часть, с пешеходной зоной города и крепостью </w:t>
      </w:r>
      <w:proofErr w:type="spellStart"/>
      <w:r w:rsidRPr="00D16ED0">
        <w:rPr>
          <w:sz w:val="24"/>
          <w:szCs w:val="24"/>
        </w:rPr>
        <w:t>Калимигдан</w:t>
      </w:r>
      <w:proofErr w:type="spellEnd"/>
      <w:r w:rsidRPr="00D16ED0">
        <w:rPr>
          <w:sz w:val="24"/>
          <w:szCs w:val="24"/>
        </w:rPr>
        <w:t>, храм Святого Савы, почитаемый на всех Балканах, современная часть города. Переезд в Венгрию. Ночлег.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15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Завтрак. Свободное время. Переезд в Чоп. Выезд поездом в Ваш город (</w:t>
      </w:r>
      <w:proofErr w:type="gramStart"/>
      <w:r w:rsidRPr="00D16ED0">
        <w:rPr>
          <w:sz w:val="24"/>
          <w:szCs w:val="24"/>
        </w:rPr>
        <w:t>для</w:t>
      </w:r>
      <w:proofErr w:type="gramEnd"/>
      <w:r w:rsidRPr="00D16ED0">
        <w:rPr>
          <w:sz w:val="24"/>
          <w:szCs w:val="24"/>
        </w:rPr>
        <w:t xml:space="preserve"> выезжающих в Киев поезд №8).</w:t>
      </w:r>
    </w:p>
    <w:p w:rsidR="00DB32ED" w:rsidRPr="00D16ED0" w:rsidRDefault="00DB32ED" w:rsidP="00DB32ED">
      <w:pPr>
        <w:tabs>
          <w:tab w:val="left" w:pos="2130"/>
        </w:tabs>
        <w:rPr>
          <w:b/>
          <w:sz w:val="28"/>
          <w:szCs w:val="28"/>
        </w:rPr>
      </w:pPr>
      <w:r w:rsidRPr="00D16ED0">
        <w:rPr>
          <w:b/>
          <w:sz w:val="28"/>
          <w:szCs w:val="28"/>
        </w:rPr>
        <w:t>16 День</w:t>
      </w:r>
    </w:p>
    <w:p w:rsidR="00DB32ED" w:rsidRPr="00D16ED0" w:rsidRDefault="00DB32ED" w:rsidP="0034731E">
      <w:pPr>
        <w:shd w:val="clear" w:color="auto" w:fill="FFC000"/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Прибытие в ваш город по расписанию.</w:t>
      </w:r>
    </w:p>
    <w:p w:rsidR="00DB32ED" w:rsidRPr="00D16ED0" w:rsidRDefault="00DB32ED" w:rsidP="00DB32ED">
      <w:pPr>
        <w:tabs>
          <w:tab w:val="left" w:pos="2130"/>
        </w:tabs>
        <w:rPr>
          <w:b/>
          <w:sz w:val="24"/>
          <w:szCs w:val="24"/>
        </w:rPr>
      </w:pPr>
      <w:r w:rsidRPr="00D16ED0">
        <w:rPr>
          <w:b/>
          <w:sz w:val="24"/>
          <w:szCs w:val="24"/>
        </w:rPr>
        <w:t>В стоимость тура входит:</w:t>
      </w:r>
    </w:p>
    <w:p w:rsidR="00DB32ED" w:rsidRPr="00D16ED0" w:rsidRDefault="00DB32ED" w:rsidP="00DB32ED">
      <w:pPr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автобусное обслуживание по программе;                                                                                                             проживание в отелях категории 2*или 3* в 2 - 3-х местных номерах с удобствами;              завтраки в отеле;                                                                                                                                                                             ужины в Черногории, Албании и Македонии;                                                                                     экскурсионное обслуживание по программе;                                                                                      сопровождение руководителя по всему маршруту.</w:t>
      </w:r>
    </w:p>
    <w:p w:rsidR="00DB32ED" w:rsidRPr="00D16ED0" w:rsidRDefault="00DB32ED" w:rsidP="00DB32ED">
      <w:pPr>
        <w:tabs>
          <w:tab w:val="left" w:pos="2130"/>
        </w:tabs>
        <w:rPr>
          <w:b/>
          <w:sz w:val="24"/>
          <w:szCs w:val="24"/>
        </w:rPr>
      </w:pPr>
      <w:r w:rsidRPr="00D16ED0">
        <w:rPr>
          <w:b/>
          <w:sz w:val="24"/>
          <w:szCs w:val="24"/>
        </w:rPr>
        <w:t>В стоимость тура не входит:</w:t>
      </w:r>
    </w:p>
    <w:p w:rsidR="00DB32ED" w:rsidRPr="00D16ED0" w:rsidRDefault="00DB32ED" w:rsidP="00DB32ED">
      <w:pPr>
        <w:tabs>
          <w:tab w:val="left" w:pos="2130"/>
        </w:tabs>
        <w:rPr>
          <w:sz w:val="24"/>
          <w:szCs w:val="24"/>
        </w:rPr>
      </w:pPr>
      <w:r w:rsidRPr="00D16ED0">
        <w:rPr>
          <w:sz w:val="24"/>
          <w:szCs w:val="24"/>
        </w:rPr>
        <w:t>оформление визы и медицинская страховка для граждан Украины - 40 евро;                                                           Боко-</w:t>
      </w:r>
      <w:proofErr w:type="spellStart"/>
      <w:r w:rsidRPr="00D16ED0">
        <w:rPr>
          <w:sz w:val="24"/>
          <w:szCs w:val="24"/>
        </w:rPr>
        <w:t>Которская</w:t>
      </w:r>
      <w:proofErr w:type="spellEnd"/>
      <w:r w:rsidRPr="00D16ED0">
        <w:rPr>
          <w:sz w:val="24"/>
          <w:szCs w:val="24"/>
        </w:rPr>
        <w:t xml:space="preserve"> бухта - 30 евро;</w:t>
      </w:r>
      <w:r w:rsidR="00954BEC">
        <w:rPr>
          <w:sz w:val="24"/>
          <w:szCs w:val="24"/>
        </w:rPr>
        <w:t xml:space="preserve"> </w:t>
      </w:r>
      <w:bookmarkStart w:id="0" w:name="_GoBack"/>
      <w:bookmarkEnd w:id="0"/>
      <w:r w:rsidRPr="00D16ED0">
        <w:rPr>
          <w:sz w:val="24"/>
          <w:szCs w:val="24"/>
        </w:rPr>
        <w:t xml:space="preserve">                                                                                                                     Дубровник – 30 евро;                                                                                                                                                 Тирана – 25 евро;                                                                                                                                                </w:t>
      </w:r>
      <w:proofErr w:type="spellStart"/>
      <w:r w:rsidRPr="00D16ED0">
        <w:rPr>
          <w:sz w:val="24"/>
          <w:szCs w:val="24"/>
        </w:rPr>
        <w:t>Охридское</w:t>
      </w:r>
      <w:proofErr w:type="spellEnd"/>
      <w:r w:rsidRPr="00D16ED0">
        <w:rPr>
          <w:sz w:val="24"/>
          <w:szCs w:val="24"/>
        </w:rPr>
        <w:t xml:space="preserve"> озеро – 30 евро;                                                                                                                                            </w:t>
      </w:r>
      <w:proofErr w:type="spellStart"/>
      <w:r w:rsidRPr="00D16ED0">
        <w:rPr>
          <w:sz w:val="24"/>
          <w:szCs w:val="24"/>
        </w:rPr>
        <w:t>Берат</w:t>
      </w:r>
      <w:proofErr w:type="spellEnd"/>
      <w:r w:rsidRPr="00D16ED0">
        <w:rPr>
          <w:sz w:val="24"/>
          <w:szCs w:val="24"/>
        </w:rPr>
        <w:t xml:space="preserve"> – 30 евро.</w:t>
      </w:r>
    </w:p>
    <w:p w:rsidR="0034731E" w:rsidRPr="00365112" w:rsidRDefault="0034731E" w:rsidP="0034731E">
      <w:pPr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34731E" w:rsidRPr="00D16ED0" w:rsidRDefault="0034731E" w:rsidP="0034731E">
      <w:pPr>
        <w:shd w:val="clear" w:color="auto" w:fill="FFC000"/>
        <w:rPr>
          <w:b/>
          <w:i/>
          <w:color w:val="000000" w:themeColor="text1"/>
          <w:highlight w:val="red"/>
        </w:rPr>
      </w:pPr>
      <w:r w:rsidRPr="00D16ED0">
        <w:rPr>
          <w:b/>
          <w:i/>
          <w:color w:val="000000" w:themeColor="text1"/>
          <w:highlight w:val="red"/>
        </w:rPr>
        <w:t xml:space="preserve">Менеджер:   </w:t>
      </w:r>
      <w:proofErr w:type="spellStart"/>
      <w:r w:rsidRPr="00D16ED0">
        <w:rPr>
          <w:b/>
          <w:i/>
          <w:color w:val="000000" w:themeColor="text1"/>
          <w:highlight w:val="red"/>
        </w:rPr>
        <w:t>Ромас</w:t>
      </w:r>
      <w:proofErr w:type="spellEnd"/>
      <w:r w:rsidRPr="00D16ED0">
        <w:rPr>
          <w:b/>
          <w:i/>
          <w:color w:val="000000" w:themeColor="text1"/>
          <w:highlight w:val="red"/>
        </w:rPr>
        <w:t xml:space="preserve"> Виктория</w:t>
      </w:r>
    </w:p>
    <w:p w:rsidR="0034731E" w:rsidRPr="00D16ED0" w:rsidRDefault="0034731E" w:rsidP="0034731E">
      <w:pPr>
        <w:shd w:val="clear" w:color="auto" w:fill="FFC000"/>
        <w:rPr>
          <w:b/>
          <w:i/>
          <w:color w:val="000000" w:themeColor="text1"/>
          <w:highlight w:val="red"/>
        </w:rPr>
      </w:pPr>
      <w:r w:rsidRPr="00D16ED0">
        <w:rPr>
          <w:b/>
          <w:i/>
          <w:color w:val="000000" w:themeColor="text1"/>
          <w:highlight w:val="red"/>
        </w:rPr>
        <w:t>Тел. 0931281283 , 0668728679</w:t>
      </w:r>
      <w:r w:rsidR="00954BEC">
        <w:rPr>
          <w:b/>
          <w:i/>
          <w:color w:val="000000" w:themeColor="text1"/>
          <w:highlight w:val="red"/>
        </w:rPr>
        <w:t xml:space="preserve"> , 050 4030360</w:t>
      </w:r>
    </w:p>
    <w:p w:rsidR="0034731E" w:rsidRPr="00D16ED0" w:rsidRDefault="0034731E" w:rsidP="0034731E">
      <w:pPr>
        <w:shd w:val="clear" w:color="auto" w:fill="FFC000"/>
        <w:rPr>
          <w:b/>
          <w:i/>
          <w:color w:val="000000" w:themeColor="text1"/>
        </w:rPr>
      </w:pPr>
      <w:proofErr w:type="spellStart"/>
      <w:r w:rsidRPr="00D16ED0">
        <w:rPr>
          <w:b/>
          <w:i/>
          <w:color w:val="000000" w:themeColor="text1"/>
          <w:highlight w:val="red"/>
          <w:lang w:val="en-US"/>
        </w:rPr>
        <w:t>viktoriadance</w:t>
      </w:r>
      <w:proofErr w:type="spellEnd"/>
      <w:r w:rsidRPr="00D16ED0">
        <w:rPr>
          <w:b/>
          <w:i/>
          <w:color w:val="000000" w:themeColor="text1"/>
          <w:highlight w:val="red"/>
        </w:rPr>
        <w:t>14@</w:t>
      </w:r>
      <w:proofErr w:type="spellStart"/>
      <w:r w:rsidRPr="00D16ED0">
        <w:rPr>
          <w:b/>
          <w:i/>
          <w:color w:val="000000" w:themeColor="text1"/>
          <w:highlight w:val="red"/>
          <w:lang w:val="en-US"/>
        </w:rPr>
        <w:t>gmail</w:t>
      </w:r>
      <w:proofErr w:type="spellEnd"/>
      <w:r w:rsidRPr="00D16ED0">
        <w:rPr>
          <w:b/>
          <w:i/>
          <w:color w:val="000000" w:themeColor="text1"/>
          <w:highlight w:val="red"/>
        </w:rPr>
        <w:t>.</w:t>
      </w:r>
      <w:r w:rsidRPr="00D16ED0">
        <w:rPr>
          <w:b/>
          <w:i/>
          <w:color w:val="000000" w:themeColor="text1"/>
          <w:highlight w:val="red"/>
          <w:lang w:val="en-US"/>
        </w:rPr>
        <w:t>com</w:t>
      </w:r>
    </w:p>
    <w:p w:rsidR="0034731E" w:rsidRPr="00E120AA" w:rsidRDefault="0034731E" w:rsidP="0034731E">
      <w:pPr>
        <w:rPr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</w:t>
      </w:r>
    </w:p>
    <w:p w:rsidR="00DB32ED" w:rsidRPr="00D16ED0" w:rsidRDefault="00DB32ED" w:rsidP="00DB32ED">
      <w:pPr>
        <w:tabs>
          <w:tab w:val="left" w:pos="2820"/>
        </w:tabs>
        <w:rPr>
          <w:sz w:val="24"/>
          <w:szCs w:val="24"/>
        </w:rPr>
      </w:pPr>
    </w:p>
    <w:sectPr w:rsidR="00DB32ED" w:rsidRPr="00D1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D"/>
    <w:rsid w:val="0034731E"/>
    <w:rsid w:val="00954BEC"/>
    <w:rsid w:val="00CA7352"/>
    <w:rsid w:val="00D16ED0"/>
    <w:rsid w:val="00D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1537-A067-4488-A186-6A0556C4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dcterms:created xsi:type="dcterms:W3CDTF">2013-01-20T20:47:00Z</dcterms:created>
  <dcterms:modified xsi:type="dcterms:W3CDTF">2013-01-20T21:13:00Z</dcterms:modified>
</cp:coreProperties>
</file>